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31DF6" w14:textId="77777777" w:rsidR="00447D94" w:rsidRDefault="00447D94">
      <w:pPr>
        <w:rPr>
          <w:noProof/>
          <w:lang w:eastAsia="fr-FR"/>
        </w:rPr>
      </w:pPr>
    </w:p>
    <w:p w14:paraId="300162E6" w14:textId="77777777" w:rsidR="00F50016" w:rsidRDefault="00F50016"/>
    <w:p w14:paraId="403BE733" w14:textId="77777777" w:rsidR="00F50016" w:rsidRDefault="00F50016"/>
    <w:p w14:paraId="55215A9B" w14:textId="77777777" w:rsidR="00F50016" w:rsidRDefault="00F50016">
      <w:r>
        <w:t xml:space="preserve">Attestation sur l’honneur portant sur le respect des obligations légales, administratives, sociales, fiscales et comptables. </w:t>
      </w:r>
    </w:p>
    <w:p w14:paraId="7B9DC64B" w14:textId="77777777" w:rsidR="00F50016" w:rsidRDefault="00F50016"/>
    <w:p w14:paraId="6ECD3137" w14:textId="77777777" w:rsidR="00F50016" w:rsidRDefault="00F50016" w:rsidP="00F50016">
      <w:pPr>
        <w:jc w:val="both"/>
      </w:pPr>
      <w:r>
        <w:t>Nom - Prénom ou Dénomination du demandeur :………………………………………………………………………</w:t>
      </w:r>
    </w:p>
    <w:p w14:paraId="50E6027E" w14:textId="77777777" w:rsidR="00F50016" w:rsidRDefault="00F50016" w:rsidP="00F50016">
      <w:pPr>
        <w:jc w:val="both"/>
      </w:pPr>
      <w:r>
        <w:t>Nom - Prénom du représentant légal : ……………………………………………………………………………………….</w:t>
      </w:r>
    </w:p>
    <w:p w14:paraId="22FA6AD3" w14:textId="77777777" w:rsidR="00F50016" w:rsidRDefault="00F50016" w:rsidP="00F50016">
      <w:pPr>
        <w:jc w:val="both"/>
      </w:pPr>
      <w:r>
        <w:t>Adresse : …………………………………………………………………………………………………………………………………….</w:t>
      </w:r>
    </w:p>
    <w:p w14:paraId="7BE0EC54" w14:textId="77777777" w:rsidR="00F50016" w:rsidRDefault="00F50016" w:rsidP="00F50016">
      <w:pPr>
        <w:jc w:val="both"/>
      </w:pPr>
      <w:r>
        <w:t>CP- Ville : ……………………………………………………………………………………………………………………………………</w:t>
      </w:r>
    </w:p>
    <w:p w14:paraId="7ED73DE2" w14:textId="77777777" w:rsidR="00F50016" w:rsidRDefault="00F50016" w:rsidP="00F50016">
      <w:pPr>
        <w:jc w:val="both"/>
      </w:pPr>
      <w:r>
        <w:t>N° SIRET : |__|__|__|__|__|__|__|__|__|__|__|__|__|__|</w:t>
      </w:r>
    </w:p>
    <w:p w14:paraId="226E128C" w14:textId="77777777" w:rsidR="00F50016" w:rsidRDefault="00F50016" w:rsidP="00F50016">
      <w:pPr>
        <w:spacing w:after="0"/>
        <w:jc w:val="both"/>
      </w:pPr>
      <w:r>
        <w:t>N° fiscal : …………………………………………………………………….</w:t>
      </w:r>
    </w:p>
    <w:p w14:paraId="73CA39AE" w14:textId="77777777" w:rsidR="00F50016" w:rsidRPr="00F50016" w:rsidRDefault="00F50016" w:rsidP="00F50016">
      <w:pPr>
        <w:jc w:val="both"/>
        <w:rPr>
          <w:sz w:val="16"/>
          <w:szCs w:val="16"/>
        </w:rPr>
      </w:pPr>
      <w:r w:rsidRPr="00F50016">
        <w:rPr>
          <w:sz w:val="16"/>
          <w:szCs w:val="16"/>
        </w:rPr>
        <w:t>Votre numéro fiscal figure sur votre dernier avis d’imposition, dans le cadre intitulé "vos références". Ce numéro est composé de 13 chiffres suivis d’une lettre.</w:t>
      </w:r>
    </w:p>
    <w:p w14:paraId="3013CA96" w14:textId="77777777" w:rsidR="00F50016" w:rsidRDefault="00F50016" w:rsidP="00F50016">
      <w:pPr>
        <w:jc w:val="both"/>
      </w:pPr>
      <w:r>
        <w:t xml:space="preserve">Conformément à l’article 2 de l’arrêté du ministère de l'action et des comptes publics du 21 août 2018, pris en application de l’article 3 du décret n°2018-514 du 25 juin 2018 relatif aux subventions de l'État pour des projets d'investissement </w:t>
      </w:r>
      <w:r w:rsidR="00DE1A32">
        <w:t xml:space="preserve">et </w:t>
      </w:r>
      <w:r w:rsidR="00DE1A32" w:rsidRPr="00F26102">
        <w:t xml:space="preserve">au règlementaire PSN de Mayotte </w:t>
      </w:r>
      <w:r w:rsidRPr="00F26102">
        <w:t>:</w:t>
      </w:r>
    </w:p>
    <w:p w14:paraId="024FB86F" w14:textId="77777777" w:rsidR="00F50016" w:rsidRDefault="00F50016" w:rsidP="00F50016">
      <w:pPr>
        <w:jc w:val="both"/>
      </w:pPr>
      <w:r>
        <w:t>J’atteste sur l’honneur que l’organisme / l'entreprise / la structure que je représente est à jour de ses obligations légales, administratives, sociales, fiscales et comptables.</w:t>
      </w:r>
    </w:p>
    <w:p w14:paraId="476328EE" w14:textId="77777777" w:rsidR="00F50016" w:rsidRDefault="00F50016" w:rsidP="00F50016">
      <w:pPr>
        <w:jc w:val="both"/>
      </w:pPr>
      <w:r>
        <w:t>Je prends connaissance des informations suivantes (art. L114-8 et L114-10 du code des relations entre le public et l'administration – CRPA -) :</w:t>
      </w:r>
    </w:p>
    <w:p w14:paraId="42260B8E" w14:textId="77777777" w:rsidR="00F50016" w:rsidRDefault="00F50016" w:rsidP="00F50016">
      <w:pPr>
        <w:jc w:val="both"/>
      </w:pPr>
      <w:r>
        <w:t>- L</w:t>
      </w:r>
      <w:r w:rsidR="00DE1A32">
        <w:t>a DAAF</w:t>
      </w:r>
      <w:r>
        <w:t xml:space="preserve"> se procure directement auprès d’autres administrations les informations ou données justificatives de cette attestation sur l’honneur.</w:t>
      </w:r>
    </w:p>
    <w:p w14:paraId="48960FF1" w14:textId="77777777" w:rsidR="00F50016" w:rsidRDefault="00F50016" w:rsidP="00F50016">
      <w:pPr>
        <w:jc w:val="both"/>
      </w:pPr>
      <w:r>
        <w:t>- Le demandeur peut exercer son droit d’accès et de rectification sur les informations et données concernées.</w:t>
      </w:r>
    </w:p>
    <w:p w14:paraId="3FEE63B9" w14:textId="77777777" w:rsidR="00F50016" w:rsidRDefault="00F50016" w:rsidP="00F50016">
      <w:pPr>
        <w:jc w:val="both"/>
      </w:pPr>
      <w:r>
        <w:t>- En cas d’impossibilité technique à l’obtention des données directement auprès d’une autre administration, il est possible que le service instructeur les réclame au demandeur.</w:t>
      </w:r>
    </w:p>
    <w:p w14:paraId="37747B83" w14:textId="77777777" w:rsidR="00F50016" w:rsidRDefault="00F50016" w:rsidP="00F50016">
      <w:pPr>
        <w:jc w:val="both"/>
      </w:pPr>
      <w:r>
        <w:t>- Les échanges entre administrations se font dans les conditions suivantes (art. L114-9 ; R114-9-5 et R114-9-6 du CRPA) :</w:t>
      </w:r>
    </w:p>
    <w:p w14:paraId="0AB31920" w14:textId="77777777" w:rsidR="00F50016" w:rsidRDefault="00F50016" w:rsidP="00F50016">
      <w:pPr>
        <w:ind w:left="708"/>
        <w:jc w:val="both"/>
      </w:pPr>
      <w:r>
        <w:t>• Sous forme électronique, par traitement automatisé assurant la traçabilité des échanges,</w:t>
      </w:r>
    </w:p>
    <w:p w14:paraId="13D78D83" w14:textId="77777777" w:rsidR="00F50016" w:rsidRDefault="00F50016" w:rsidP="00F50016">
      <w:pPr>
        <w:ind w:left="708"/>
        <w:jc w:val="both"/>
      </w:pPr>
      <w:r>
        <w:t>• Mise en œuvre du Référentiel Général de Sécurité (RGS)</w:t>
      </w:r>
    </w:p>
    <w:p w14:paraId="4F5C867F" w14:textId="77777777" w:rsidR="00F50016" w:rsidRDefault="00F50016" w:rsidP="00F50016">
      <w:pPr>
        <w:jc w:val="both"/>
      </w:pPr>
      <w:r>
        <w:t>Fait à ………………………………………………, le ………….………….</w:t>
      </w:r>
    </w:p>
    <w:p w14:paraId="2BA0A0E9" w14:textId="77777777" w:rsidR="00F50016" w:rsidRDefault="00F50016" w:rsidP="00F50016">
      <w:pPr>
        <w:jc w:val="both"/>
      </w:pPr>
      <w:r>
        <w:t>Nom, prénom et signature(s) du représentant légal de la structure</w:t>
      </w:r>
    </w:p>
    <w:p w14:paraId="4C49DE44" w14:textId="610A57C1" w:rsidR="00F50016" w:rsidRDefault="00F50016" w:rsidP="00F50016">
      <w:pPr>
        <w:jc w:val="both"/>
      </w:pPr>
      <w:r>
        <w:t>Cache</w:t>
      </w:r>
      <w:r w:rsidR="005D1C9F">
        <w:t>t</w:t>
      </w:r>
      <w:bookmarkStart w:id="0" w:name="_GoBack"/>
      <w:bookmarkEnd w:id="0"/>
    </w:p>
    <w:sectPr w:rsidR="00F5001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F2FF1" w14:textId="77777777" w:rsidR="00B044AD" w:rsidRDefault="00B044AD" w:rsidP="00F50016">
      <w:pPr>
        <w:spacing w:after="0" w:line="240" w:lineRule="auto"/>
      </w:pPr>
      <w:r>
        <w:separator/>
      </w:r>
    </w:p>
  </w:endnote>
  <w:endnote w:type="continuationSeparator" w:id="0">
    <w:p w14:paraId="59B1D266" w14:textId="77777777" w:rsidR="00B044AD" w:rsidRDefault="00B044AD" w:rsidP="00F50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A32DD" w14:textId="77777777" w:rsidR="00B044AD" w:rsidRDefault="00B044AD" w:rsidP="00F50016">
      <w:pPr>
        <w:spacing w:after="0" w:line="240" w:lineRule="auto"/>
      </w:pPr>
      <w:r>
        <w:separator/>
      </w:r>
    </w:p>
  </w:footnote>
  <w:footnote w:type="continuationSeparator" w:id="0">
    <w:p w14:paraId="30B6DB4F" w14:textId="77777777" w:rsidR="00B044AD" w:rsidRDefault="00B044AD" w:rsidP="00F50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556DE" w14:textId="77777777" w:rsidR="00F50016" w:rsidRDefault="00F50016" w:rsidP="00F50016">
    <w:pPr>
      <w:pStyle w:val="En-tte"/>
    </w:pPr>
    <w:r>
      <w:rPr>
        <w:noProof/>
        <w:lang w:eastAsia="fr-FR"/>
      </w:rPr>
      <w:drawing>
        <wp:anchor distT="0" distB="0" distL="0" distR="0" simplePos="0" relativeHeight="251661312" behindDoc="1" locked="0" layoutInCell="1" allowOverlap="1" wp14:anchorId="2E7FE7E8" wp14:editId="7BF0884B">
          <wp:simplePos x="0" y="0"/>
          <wp:positionH relativeFrom="margin">
            <wp:align>left</wp:align>
          </wp:positionH>
          <wp:positionV relativeFrom="paragraph">
            <wp:posOffset>-334645</wp:posOffset>
          </wp:positionV>
          <wp:extent cx="905510" cy="772795"/>
          <wp:effectExtent l="0" t="0" r="8890" b="825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772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0" distR="0" simplePos="0" relativeHeight="251659264" behindDoc="1" locked="0" layoutInCell="1" allowOverlap="1" wp14:anchorId="55A99D5B" wp14:editId="67068C7D">
          <wp:simplePos x="0" y="0"/>
          <wp:positionH relativeFrom="margin">
            <wp:posOffset>5039995</wp:posOffset>
          </wp:positionH>
          <wp:positionV relativeFrom="paragraph">
            <wp:posOffset>-331470</wp:posOffset>
          </wp:positionV>
          <wp:extent cx="1089660" cy="671195"/>
          <wp:effectExtent l="0" t="0" r="0" b="0"/>
          <wp:wrapNone/>
          <wp:docPr id="1" name="Image 1" descr="Logo Europe s'eng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 Europe s'engag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671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01488EDA" wp14:editId="579CE2D6">
          <wp:simplePos x="0" y="0"/>
          <wp:positionH relativeFrom="margin">
            <wp:posOffset>2481580</wp:posOffset>
          </wp:positionH>
          <wp:positionV relativeFrom="paragraph">
            <wp:posOffset>-354330</wp:posOffset>
          </wp:positionV>
          <wp:extent cx="965200" cy="803275"/>
          <wp:effectExtent l="0" t="0" r="6350" b="0"/>
          <wp:wrapTight wrapText="bothSides">
            <wp:wrapPolygon edited="0">
              <wp:start x="0" y="0"/>
              <wp:lineTo x="0" y="21002"/>
              <wp:lineTo x="21316" y="21002"/>
              <wp:lineTo x="21316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803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926EFE" w14:textId="77777777" w:rsidR="00F50016" w:rsidRDefault="00F5001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FF8"/>
    <w:rsid w:val="00447D94"/>
    <w:rsid w:val="005D1C9F"/>
    <w:rsid w:val="00740E71"/>
    <w:rsid w:val="009944F8"/>
    <w:rsid w:val="00B044AD"/>
    <w:rsid w:val="00DE1A32"/>
    <w:rsid w:val="00E20C05"/>
    <w:rsid w:val="00E53B37"/>
    <w:rsid w:val="00F26102"/>
    <w:rsid w:val="00F50016"/>
    <w:rsid w:val="00F7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65293"/>
  <w15:chartTrackingRefBased/>
  <w15:docId w15:val="{A6B9963F-0D44-4E19-A291-59E96DDD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0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0016"/>
  </w:style>
  <w:style w:type="paragraph" w:styleId="Pieddepage">
    <w:name w:val="footer"/>
    <w:basedOn w:val="Normal"/>
    <w:link w:val="PieddepageCar"/>
    <w:uiPriority w:val="99"/>
    <w:unhideWhenUsed/>
    <w:rsid w:val="00F50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0016"/>
  </w:style>
  <w:style w:type="character" w:styleId="Marquedecommentaire">
    <w:name w:val="annotation reference"/>
    <w:basedOn w:val="Policepardfaut"/>
    <w:uiPriority w:val="99"/>
    <w:semiHidden/>
    <w:unhideWhenUsed/>
    <w:rsid w:val="00DE1A3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E1A3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E1A3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E1A3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E1A3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1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1A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sephora.lutonadio</dc:creator>
  <cp:keywords/>
  <dc:description/>
  <cp:lastModifiedBy>sephora.lutonadio</cp:lastModifiedBy>
  <cp:revision>4</cp:revision>
  <dcterms:created xsi:type="dcterms:W3CDTF">2025-12-19T09:41:00Z</dcterms:created>
  <dcterms:modified xsi:type="dcterms:W3CDTF">2025-12-22T08:07:00Z</dcterms:modified>
</cp:coreProperties>
</file>